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86" w:rsidRDefault="000C0712">
      <w:pPr>
        <w:pStyle w:val="a3"/>
        <w:spacing w:before="60"/>
        <w:ind w:left="3285" w:right="3289"/>
      </w:pPr>
      <w:r>
        <w:t>ПЛАН-ГРАФИК</w:t>
      </w:r>
      <w:r>
        <w:rPr>
          <w:spacing w:val="-4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</w:p>
    <w:p w:rsidR="00815886" w:rsidRDefault="00341D8B" w:rsidP="00341D8B">
      <w:pPr>
        <w:pStyle w:val="a3"/>
        <w:spacing w:before="21" w:line="259" w:lineRule="auto"/>
        <w:ind w:right="6128"/>
        <w:jc w:val="right"/>
      </w:pPr>
      <w:r>
        <w:t>МБ</w:t>
      </w:r>
      <w:r w:rsidR="000C0712">
        <w:t>ОУ</w:t>
      </w:r>
      <w:r>
        <w:t xml:space="preserve"> КРАСНОПАРТИЗАНСКАЯ СШ (ДОШКОЛЬНАЯ ГРУППА)</w:t>
      </w:r>
      <w:r w:rsidR="000C0712">
        <w:t xml:space="preserve"> </w:t>
      </w:r>
      <w:r w:rsidR="000C0712">
        <w:t>2023-2024</w:t>
      </w:r>
      <w:r w:rsidR="000C0712">
        <w:rPr>
          <w:spacing w:val="-1"/>
        </w:rPr>
        <w:t xml:space="preserve"> </w:t>
      </w:r>
      <w:r w:rsidR="000C0712">
        <w:t>гг.</w:t>
      </w:r>
    </w:p>
    <w:p w:rsidR="00815886" w:rsidRDefault="00815886">
      <w:pPr>
        <w:spacing w:before="11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2088"/>
        <w:gridCol w:w="3125"/>
        <w:gridCol w:w="1881"/>
        <w:gridCol w:w="1855"/>
        <w:gridCol w:w="2239"/>
        <w:gridCol w:w="2127"/>
        <w:gridCol w:w="2712"/>
      </w:tblGrid>
      <w:tr w:rsidR="00815886">
        <w:trPr>
          <w:trHeight w:val="1931"/>
        </w:trPr>
        <w:tc>
          <w:tcPr>
            <w:tcW w:w="458" w:type="dxa"/>
          </w:tcPr>
          <w:p w:rsidR="00815886" w:rsidRDefault="000C0712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088" w:type="dxa"/>
          </w:tcPr>
          <w:p w:rsidR="00815886" w:rsidRDefault="000C0712">
            <w:pPr>
              <w:pStyle w:val="TableParagraph"/>
              <w:spacing w:line="275" w:lineRule="exact"/>
              <w:ind w:left="2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</w:p>
        </w:tc>
        <w:tc>
          <w:tcPr>
            <w:tcW w:w="3125" w:type="dxa"/>
          </w:tcPr>
          <w:p w:rsidR="00815886" w:rsidRDefault="000C0712">
            <w:pPr>
              <w:pStyle w:val="TableParagraph"/>
              <w:spacing w:line="275" w:lineRule="exact"/>
              <w:ind w:left="91" w:right="84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1881" w:type="dxa"/>
          </w:tcPr>
          <w:p w:rsidR="00815886" w:rsidRDefault="000C0712">
            <w:pPr>
              <w:pStyle w:val="TableParagraph"/>
              <w:ind w:left="109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соответствие</w:t>
            </w:r>
          </w:p>
        </w:tc>
        <w:tc>
          <w:tcPr>
            <w:tcW w:w="1855" w:type="dxa"/>
          </w:tcPr>
          <w:p w:rsidR="00815886" w:rsidRDefault="000C0712">
            <w:pPr>
              <w:pStyle w:val="TableParagraph"/>
              <w:ind w:left="109" w:right="93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последнего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  <w:tc>
          <w:tcPr>
            <w:tcW w:w="2239" w:type="dxa"/>
          </w:tcPr>
          <w:p w:rsidR="00815886" w:rsidRDefault="000C0712">
            <w:pPr>
              <w:pStyle w:val="TableParagraph"/>
              <w:ind w:left="191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на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базе</w:t>
            </w:r>
            <w:proofErr w:type="gramEnd"/>
            <w:r>
              <w:rPr>
                <w:b/>
                <w:sz w:val="24"/>
              </w:rPr>
              <w:t xml:space="preserve"> которой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проводилось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  <w:tc>
          <w:tcPr>
            <w:tcW w:w="2127" w:type="dxa"/>
          </w:tcPr>
          <w:p w:rsidR="00815886" w:rsidRDefault="000C0712">
            <w:pPr>
              <w:pStyle w:val="TableParagraph"/>
              <w:ind w:left="247" w:right="96" w:hanging="1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  <w:tc>
          <w:tcPr>
            <w:tcW w:w="2712" w:type="dxa"/>
          </w:tcPr>
          <w:p w:rsidR="00815886" w:rsidRDefault="000C0712">
            <w:pPr>
              <w:pStyle w:val="TableParagraph"/>
              <w:ind w:left="116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 период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  <w:p w:rsidR="00815886" w:rsidRDefault="000C0712">
            <w:pPr>
              <w:pStyle w:val="TableParagraph"/>
              <w:ind w:left="114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2023-2024гг.</w:t>
            </w:r>
          </w:p>
          <w:p w:rsidR="00815886" w:rsidRDefault="00815886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:rsidR="00815886" w:rsidRDefault="00815886">
            <w:pPr>
              <w:pStyle w:val="TableParagraph"/>
              <w:spacing w:line="257" w:lineRule="exact"/>
              <w:ind w:left="114" w:right="102"/>
              <w:rPr>
                <w:b/>
                <w:sz w:val="24"/>
              </w:rPr>
            </w:pPr>
          </w:p>
        </w:tc>
      </w:tr>
      <w:tr w:rsidR="00815886">
        <w:trPr>
          <w:trHeight w:val="2760"/>
        </w:trPr>
        <w:tc>
          <w:tcPr>
            <w:tcW w:w="458" w:type="dxa"/>
            <w:tcBorders>
              <w:left w:val="single" w:sz="2" w:space="0" w:color="000000"/>
            </w:tcBorders>
          </w:tcPr>
          <w:p w:rsidR="00815886" w:rsidRDefault="000C0712">
            <w:pPr>
              <w:pStyle w:val="TableParagraph"/>
              <w:spacing w:line="271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88" w:type="dxa"/>
          </w:tcPr>
          <w:p w:rsidR="00815886" w:rsidRDefault="00341D8B">
            <w:pPr>
              <w:pStyle w:val="TableParagraph"/>
              <w:ind w:left="108" w:right="240"/>
              <w:jc w:val="lef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Ковтунова</w:t>
            </w:r>
            <w:proofErr w:type="spellEnd"/>
            <w:r>
              <w:rPr>
                <w:spacing w:val="-1"/>
                <w:sz w:val="24"/>
              </w:rPr>
              <w:t xml:space="preserve"> Галина Владимировна</w:t>
            </w:r>
          </w:p>
        </w:tc>
        <w:tc>
          <w:tcPr>
            <w:tcW w:w="3125" w:type="dxa"/>
          </w:tcPr>
          <w:p w:rsidR="00815886" w:rsidRDefault="000C0712">
            <w:pPr>
              <w:pStyle w:val="TableParagraph"/>
              <w:spacing w:line="271" w:lineRule="exact"/>
              <w:ind w:left="91" w:right="87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881" w:type="dxa"/>
          </w:tcPr>
          <w:p w:rsidR="00815886" w:rsidRDefault="00341D8B">
            <w:pPr>
              <w:pStyle w:val="TableParagraph"/>
              <w:ind w:left="435" w:right="404" w:firstLine="14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Высшая</w:t>
            </w:r>
            <w:r w:rsidR="000C0712">
              <w:rPr>
                <w:sz w:val="24"/>
              </w:rPr>
              <w:t>категория</w:t>
            </w:r>
            <w:proofErr w:type="spellEnd"/>
          </w:p>
        </w:tc>
        <w:tc>
          <w:tcPr>
            <w:tcW w:w="1855" w:type="dxa"/>
          </w:tcPr>
          <w:p w:rsidR="00815886" w:rsidRDefault="00341D8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ПО РО №1157 от 24.12.2021г.</w:t>
            </w:r>
          </w:p>
        </w:tc>
        <w:tc>
          <w:tcPr>
            <w:tcW w:w="2239" w:type="dxa"/>
          </w:tcPr>
          <w:p w:rsidR="00815886" w:rsidRDefault="00341D8B">
            <w:pPr>
              <w:pStyle w:val="TableParagraph"/>
              <w:ind w:left="191" w:right="176"/>
              <w:rPr>
                <w:sz w:val="24"/>
              </w:rPr>
            </w:pPr>
            <w:r>
              <w:rPr>
                <w:sz w:val="24"/>
              </w:rPr>
              <w:t xml:space="preserve">ООО « Агентство по современному образованию и науке» </w:t>
            </w:r>
          </w:p>
        </w:tc>
        <w:tc>
          <w:tcPr>
            <w:tcW w:w="2127" w:type="dxa"/>
          </w:tcPr>
          <w:p w:rsidR="00815886" w:rsidRDefault="00341D8B">
            <w:pPr>
              <w:pStyle w:val="TableParagraph"/>
              <w:ind w:left="117" w:right="104"/>
              <w:rPr>
                <w:sz w:val="24"/>
              </w:rPr>
            </w:pPr>
            <w:r>
              <w:rPr>
                <w:sz w:val="24"/>
              </w:rPr>
              <w:t xml:space="preserve">«ФОП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детальное</w:t>
            </w:r>
            <w:proofErr w:type="gramEnd"/>
            <w:r>
              <w:rPr>
                <w:sz w:val="24"/>
              </w:rPr>
              <w:t xml:space="preserve"> изучение содержания, методик, практик» в объёме 144 часа</w:t>
            </w:r>
          </w:p>
        </w:tc>
        <w:tc>
          <w:tcPr>
            <w:tcW w:w="2712" w:type="dxa"/>
          </w:tcPr>
          <w:p w:rsidR="00815886" w:rsidRDefault="007558BC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  <w:r>
              <w:rPr>
                <w:sz w:val="24"/>
              </w:rPr>
              <w:t>с 12</w:t>
            </w:r>
            <w:r>
              <w:rPr>
                <w:sz w:val="24"/>
              </w:rPr>
              <w:t>.08.2023г.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bookmarkStart w:id="0" w:name="_GoBack"/>
            <w:bookmarkEnd w:id="0"/>
            <w:r>
              <w:rPr>
                <w:sz w:val="24"/>
              </w:rPr>
              <w:t>.09.2023г.</w:t>
            </w:r>
          </w:p>
          <w:p w:rsidR="00815886" w:rsidRDefault="00815886">
            <w:pPr>
              <w:pStyle w:val="TableParagraph"/>
              <w:ind w:left="117" w:right="101"/>
              <w:rPr>
                <w:sz w:val="24"/>
              </w:rPr>
            </w:pPr>
          </w:p>
        </w:tc>
      </w:tr>
    </w:tbl>
    <w:p w:rsidR="000C0712" w:rsidRDefault="000C0712"/>
    <w:sectPr w:rsidR="000C0712">
      <w:pgSz w:w="16840" w:h="11910" w:orient="landscape"/>
      <w:pgMar w:top="420" w:right="6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5886"/>
    <w:rsid w:val="000C0712"/>
    <w:rsid w:val="00341D8B"/>
    <w:rsid w:val="007558BC"/>
    <w:rsid w:val="008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Доп</cp:lastModifiedBy>
  <cp:revision>2</cp:revision>
  <dcterms:created xsi:type="dcterms:W3CDTF">2024-03-05T11:24:00Z</dcterms:created>
  <dcterms:modified xsi:type="dcterms:W3CDTF">2024-03-05T11:48:00Z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</Properties>
</file>